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1D2" w:rsidRPr="00E67DE1" w:rsidRDefault="00E67DE1" w:rsidP="00E67DE1">
      <w:pPr>
        <w:jc w:val="center"/>
        <w:rPr>
          <w:rFonts w:ascii="Arial" w:hAnsi="Arial" w:cs="Arial"/>
          <w:b/>
          <w:i/>
          <w:u w:val="single"/>
        </w:rPr>
      </w:pPr>
      <w:r w:rsidRPr="00E67DE1">
        <w:rPr>
          <w:rFonts w:ascii="Arial" w:hAnsi="Arial" w:cs="Arial"/>
          <w:b/>
          <w:i/>
          <w:u w:val="single"/>
        </w:rPr>
        <w:t>SEZNAM VYJÁDŘENÝCH:</w:t>
      </w:r>
    </w:p>
    <w:tbl>
      <w:tblPr>
        <w:tblStyle w:val="Mkatabulky"/>
        <w:tblW w:w="0" w:type="auto"/>
        <w:tblLook w:val="04A0"/>
      </w:tblPr>
      <w:tblGrid>
        <w:gridCol w:w="461"/>
        <w:gridCol w:w="8820"/>
      </w:tblGrid>
      <w:tr w:rsidR="00E67DE1" w:rsidTr="00E67DE1">
        <w:tc>
          <w:tcPr>
            <w:tcW w:w="392" w:type="dxa"/>
          </w:tcPr>
          <w:p w:rsidR="00E67DE1" w:rsidRPr="00E67DE1" w:rsidRDefault="00E67DE1" w:rsidP="00E67DE1">
            <w:pPr>
              <w:jc w:val="center"/>
              <w:rPr>
                <w:rFonts w:ascii="Arial" w:hAnsi="Arial" w:cs="Arial"/>
              </w:rPr>
            </w:pPr>
            <w:r w:rsidRPr="00E67DE1">
              <w:rPr>
                <w:rFonts w:ascii="Arial" w:hAnsi="Arial" w:cs="Arial"/>
              </w:rPr>
              <w:t>1</w:t>
            </w:r>
          </w:p>
        </w:tc>
        <w:tc>
          <w:tcPr>
            <w:tcW w:w="8820" w:type="dxa"/>
          </w:tcPr>
          <w:p w:rsidR="00E67DE1" w:rsidRPr="00E67DE1" w:rsidRDefault="00E67DE1" w:rsidP="00E67D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Městský úřad Blansko -</w:t>
            </w:r>
            <w:r w:rsidR="000D035F">
              <w:rPr>
                <w:rFonts w:ascii="Arial" w:hAnsi="Arial" w:cs="Arial"/>
              </w:rPr>
              <w:t xml:space="preserve"> o</w:t>
            </w:r>
            <w:r>
              <w:rPr>
                <w:rFonts w:ascii="Arial" w:hAnsi="Arial" w:cs="Arial"/>
              </w:rPr>
              <w:t xml:space="preserve">dbor </w:t>
            </w:r>
            <w:r w:rsidR="003249AF">
              <w:rPr>
                <w:rFonts w:ascii="Arial" w:hAnsi="Arial" w:cs="Arial"/>
              </w:rPr>
              <w:t>ŽP</w:t>
            </w:r>
            <w:r>
              <w:rPr>
                <w:rFonts w:ascii="Arial" w:hAnsi="Arial" w:cs="Arial"/>
              </w:rPr>
              <w:t xml:space="preserve"> –</w:t>
            </w:r>
            <w:r w:rsidR="000D035F">
              <w:rPr>
                <w:rFonts w:ascii="Arial" w:hAnsi="Arial" w:cs="Arial"/>
              </w:rPr>
              <w:t xml:space="preserve"> z</w:t>
            </w:r>
            <w:r>
              <w:rPr>
                <w:rFonts w:ascii="Arial" w:hAnsi="Arial" w:cs="Arial"/>
              </w:rPr>
              <w:t>ávazné stanovisko</w:t>
            </w:r>
            <w:r w:rsidR="003249AF">
              <w:rPr>
                <w:rFonts w:ascii="Arial" w:hAnsi="Arial" w:cs="Arial"/>
              </w:rPr>
              <w:t xml:space="preserve"> pro stavební řízení</w:t>
            </w:r>
            <w:r>
              <w:rPr>
                <w:rFonts w:ascii="Arial" w:hAnsi="Arial" w:cs="Arial"/>
              </w:rPr>
              <w:t xml:space="preserve"> §17</w:t>
            </w:r>
          </w:p>
        </w:tc>
      </w:tr>
      <w:tr w:rsidR="00E67DE1" w:rsidTr="00E67DE1">
        <w:tc>
          <w:tcPr>
            <w:tcW w:w="392" w:type="dxa"/>
          </w:tcPr>
          <w:p w:rsidR="00E67DE1" w:rsidRPr="00E67DE1" w:rsidRDefault="00E67DE1" w:rsidP="00E67DE1">
            <w:pPr>
              <w:jc w:val="center"/>
              <w:rPr>
                <w:rFonts w:ascii="Arial" w:hAnsi="Arial" w:cs="Arial"/>
              </w:rPr>
            </w:pPr>
            <w:r w:rsidRPr="00E67DE1">
              <w:rPr>
                <w:rFonts w:ascii="Arial" w:hAnsi="Arial" w:cs="Arial"/>
              </w:rPr>
              <w:t>2</w:t>
            </w:r>
          </w:p>
        </w:tc>
        <w:tc>
          <w:tcPr>
            <w:tcW w:w="8820" w:type="dxa"/>
          </w:tcPr>
          <w:p w:rsidR="00E67DE1" w:rsidRPr="00E67DE1" w:rsidRDefault="00E67DE1" w:rsidP="00E67D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Město </w:t>
            </w:r>
            <w:proofErr w:type="spellStart"/>
            <w:r>
              <w:rPr>
                <w:rFonts w:ascii="Arial" w:hAnsi="Arial" w:cs="Arial"/>
              </w:rPr>
              <w:t>Rájec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Jestřebí</w:t>
            </w:r>
            <w:proofErr w:type="spellEnd"/>
            <w:r>
              <w:rPr>
                <w:rFonts w:ascii="Arial" w:hAnsi="Arial" w:cs="Arial"/>
              </w:rPr>
              <w:t xml:space="preserve"> –</w:t>
            </w:r>
            <w:r w:rsidR="000D035F">
              <w:rPr>
                <w:rFonts w:ascii="Arial" w:hAnsi="Arial" w:cs="Arial"/>
              </w:rPr>
              <w:t xml:space="preserve"> s</w:t>
            </w:r>
            <w:r>
              <w:rPr>
                <w:rFonts w:ascii="Arial" w:hAnsi="Arial" w:cs="Arial"/>
              </w:rPr>
              <w:t>ouhlas s provedením stavby</w:t>
            </w:r>
          </w:p>
        </w:tc>
      </w:tr>
      <w:tr w:rsidR="00E67DE1" w:rsidTr="00E67DE1">
        <w:tc>
          <w:tcPr>
            <w:tcW w:w="392" w:type="dxa"/>
          </w:tcPr>
          <w:p w:rsidR="00E67DE1" w:rsidRPr="00E67DE1" w:rsidRDefault="00E67DE1" w:rsidP="00E67DE1">
            <w:pPr>
              <w:jc w:val="center"/>
              <w:rPr>
                <w:rFonts w:ascii="Arial" w:hAnsi="Arial" w:cs="Arial"/>
              </w:rPr>
            </w:pPr>
            <w:r w:rsidRPr="00E67DE1">
              <w:rPr>
                <w:rFonts w:ascii="Arial" w:hAnsi="Arial" w:cs="Arial"/>
              </w:rPr>
              <w:t>3</w:t>
            </w:r>
          </w:p>
        </w:tc>
        <w:tc>
          <w:tcPr>
            <w:tcW w:w="8820" w:type="dxa"/>
          </w:tcPr>
          <w:p w:rsidR="00E67DE1" w:rsidRPr="00E67DE1" w:rsidRDefault="00E67DE1" w:rsidP="00E67D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Policie ČR – Dopravní inspektorát</w:t>
            </w:r>
          </w:p>
        </w:tc>
      </w:tr>
      <w:tr w:rsidR="00E67DE1" w:rsidTr="00E67DE1">
        <w:tc>
          <w:tcPr>
            <w:tcW w:w="392" w:type="dxa"/>
          </w:tcPr>
          <w:p w:rsidR="00E67DE1" w:rsidRPr="00E67DE1" w:rsidRDefault="00E67DE1" w:rsidP="00E67DE1">
            <w:pPr>
              <w:jc w:val="center"/>
              <w:rPr>
                <w:rFonts w:ascii="Arial" w:hAnsi="Arial" w:cs="Arial"/>
              </w:rPr>
            </w:pPr>
            <w:r w:rsidRPr="00E67DE1">
              <w:rPr>
                <w:rFonts w:ascii="Arial" w:hAnsi="Arial" w:cs="Arial"/>
              </w:rPr>
              <w:t>4</w:t>
            </w:r>
          </w:p>
        </w:tc>
        <w:tc>
          <w:tcPr>
            <w:tcW w:w="8820" w:type="dxa"/>
          </w:tcPr>
          <w:p w:rsidR="00E67DE1" w:rsidRPr="00E67DE1" w:rsidRDefault="003249AF" w:rsidP="00E67D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Hasičský Záchranný sbor JMK, územní odbor Blansko – závazné stanovisko</w:t>
            </w:r>
          </w:p>
        </w:tc>
      </w:tr>
      <w:tr w:rsidR="003249AF" w:rsidTr="00E67DE1">
        <w:tc>
          <w:tcPr>
            <w:tcW w:w="392" w:type="dxa"/>
          </w:tcPr>
          <w:p w:rsidR="003249AF" w:rsidRPr="00E67DE1" w:rsidRDefault="003249AF" w:rsidP="00E67DE1">
            <w:pPr>
              <w:jc w:val="center"/>
              <w:rPr>
                <w:rFonts w:ascii="Arial" w:hAnsi="Arial" w:cs="Arial"/>
              </w:rPr>
            </w:pPr>
            <w:r w:rsidRPr="00E67DE1">
              <w:rPr>
                <w:rFonts w:ascii="Arial" w:hAnsi="Arial" w:cs="Arial"/>
              </w:rPr>
              <w:t>5</w:t>
            </w:r>
          </w:p>
        </w:tc>
        <w:tc>
          <w:tcPr>
            <w:tcW w:w="8820" w:type="dxa"/>
          </w:tcPr>
          <w:p w:rsidR="003249AF" w:rsidRPr="00E67DE1" w:rsidRDefault="003249AF" w:rsidP="008577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Městský úřad Blansko -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ŽP –</w:t>
            </w:r>
            <w:r w:rsidR="000D035F">
              <w:rPr>
                <w:rFonts w:ascii="Arial" w:hAnsi="Arial" w:cs="Arial"/>
              </w:rPr>
              <w:t xml:space="preserve"> z</w:t>
            </w:r>
            <w:r>
              <w:rPr>
                <w:rFonts w:ascii="Arial" w:hAnsi="Arial" w:cs="Arial"/>
              </w:rPr>
              <w:t xml:space="preserve">ávazné stanovisko pro </w:t>
            </w:r>
            <w:r>
              <w:rPr>
                <w:rFonts w:ascii="Arial" w:hAnsi="Arial" w:cs="Arial"/>
              </w:rPr>
              <w:t xml:space="preserve">územní i </w:t>
            </w:r>
            <w:r>
              <w:rPr>
                <w:rFonts w:ascii="Arial" w:hAnsi="Arial" w:cs="Arial"/>
              </w:rPr>
              <w:t>stavební řízení</w:t>
            </w:r>
          </w:p>
        </w:tc>
      </w:tr>
      <w:tr w:rsidR="003249AF" w:rsidTr="00E67DE1">
        <w:tc>
          <w:tcPr>
            <w:tcW w:w="392" w:type="dxa"/>
          </w:tcPr>
          <w:p w:rsidR="003249AF" w:rsidRPr="00E67DE1" w:rsidRDefault="003249AF" w:rsidP="00E67DE1">
            <w:pPr>
              <w:jc w:val="center"/>
              <w:rPr>
                <w:rFonts w:ascii="Arial" w:hAnsi="Arial" w:cs="Arial"/>
              </w:rPr>
            </w:pPr>
            <w:r w:rsidRPr="00E67DE1">
              <w:rPr>
                <w:rFonts w:ascii="Arial" w:hAnsi="Arial" w:cs="Arial"/>
              </w:rPr>
              <w:t>6</w:t>
            </w:r>
          </w:p>
        </w:tc>
        <w:tc>
          <w:tcPr>
            <w:tcW w:w="8820" w:type="dxa"/>
          </w:tcPr>
          <w:p w:rsidR="003249AF" w:rsidRPr="00E67DE1" w:rsidRDefault="003249AF" w:rsidP="003249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Městský úřad Blansko - ŽP –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stanovisko</w:t>
            </w:r>
          </w:p>
        </w:tc>
      </w:tr>
      <w:tr w:rsidR="003249AF" w:rsidTr="00E67DE1">
        <w:tc>
          <w:tcPr>
            <w:tcW w:w="392" w:type="dxa"/>
          </w:tcPr>
          <w:p w:rsidR="003249AF" w:rsidRPr="00E67DE1" w:rsidRDefault="003249AF" w:rsidP="00E67DE1">
            <w:pPr>
              <w:jc w:val="center"/>
              <w:rPr>
                <w:rFonts w:ascii="Arial" w:hAnsi="Arial" w:cs="Arial"/>
              </w:rPr>
            </w:pPr>
            <w:r w:rsidRPr="00E67DE1">
              <w:rPr>
                <w:rFonts w:ascii="Arial" w:hAnsi="Arial" w:cs="Arial"/>
              </w:rPr>
              <w:t>7</w:t>
            </w:r>
          </w:p>
        </w:tc>
        <w:tc>
          <w:tcPr>
            <w:tcW w:w="8820" w:type="dxa"/>
          </w:tcPr>
          <w:p w:rsidR="003249AF" w:rsidRPr="00E67DE1" w:rsidRDefault="003249AF" w:rsidP="00E67D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Povodí Moravy</w:t>
            </w:r>
          </w:p>
        </w:tc>
      </w:tr>
      <w:tr w:rsidR="003249AF" w:rsidTr="00E67DE1">
        <w:tc>
          <w:tcPr>
            <w:tcW w:w="392" w:type="dxa"/>
          </w:tcPr>
          <w:p w:rsidR="003249AF" w:rsidRPr="00E67DE1" w:rsidRDefault="003249AF" w:rsidP="00E67DE1">
            <w:pPr>
              <w:jc w:val="center"/>
              <w:rPr>
                <w:rFonts w:ascii="Arial" w:hAnsi="Arial" w:cs="Arial"/>
              </w:rPr>
            </w:pPr>
            <w:r w:rsidRPr="00E67DE1">
              <w:rPr>
                <w:rFonts w:ascii="Arial" w:hAnsi="Arial" w:cs="Arial"/>
              </w:rPr>
              <w:t>8</w:t>
            </w:r>
          </w:p>
        </w:tc>
        <w:tc>
          <w:tcPr>
            <w:tcW w:w="8820" w:type="dxa"/>
          </w:tcPr>
          <w:p w:rsidR="003249AF" w:rsidRPr="00E67DE1" w:rsidRDefault="000D035F" w:rsidP="00E67D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Město </w:t>
            </w:r>
            <w:proofErr w:type="spellStart"/>
            <w:r>
              <w:rPr>
                <w:rFonts w:ascii="Arial" w:hAnsi="Arial" w:cs="Arial"/>
              </w:rPr>
              <w:t>Rájec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Jestřebí</w:t>
            </w:r>
            <w:proofErr w:type="spellEnd"/>
            <w:r>
              <w:rPr>
                <w:rFonts w:ascii="Arial" w:hAnsi="Arial" w:cs="Arial"/>
              </w:rPr>
              <w:t xml:space="preserve"> – souhlas s činností v </w:t>
            </w:r>
            <w:proofErr w:type="gramStart"/>
            <w:r>
              <w:rPr>
                <w:rFonts w:ascii="Arial" w:hAnsi="Arial" w:cs="Arial"/>
              </w:rPr>
              <w:t>OP</w:t>
            </w:r>
            <w:proofErr w:type="gramEnd"/>
            <w:r>
              <w:rPr>
                <w:rFonts w:ascii="Arial" w:hAnsi="Arial" w:cs="Arial"/>
              </w:rPr>
              <w:t xml:space="preserve"> lesa</w:t>
            </w:r>
          </w:p>
        </w:tc>
      </w:tr>
      <w:tr w:rsidR="000D035F" w:rsidTr="00E67DE1">
        <w:tc>
          <w:tcPr>
            <w:tcW w:w="392" w:type="dxa"/>
          </w:tcPr>
          <w:p w:rsidR="000D035F" w:rsidRPr="00E67DE1" w:rsidRDefault="000D035F" w:rsidP="00E67D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820" w:type="dxa"/>
          </w:tcPr>
          <w:p w:rsidR="000D035F" w:rsidRDefault="000D035F" w:rsidP="00E67D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Město </w:t>
            </w:r>
            <w:proofErr w:type="spellStart"/>
            <w:r>
              <w:rPr>
                <w:rFonts w:ascii="Arial" w:hAnsi="Arial" w:cs="Arial"/>
              </w:rPr>
              <w:t>Rájec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Jestřebí</w:t>
            </w:r>
            <w:proofErr w:type="spellEnd"/>
            <w:r>
              <w:rPr>
                <w:rFonts w:ascii="Arial" w:hAnsi="Arial" w:cs="Arial"/>
              </w:rPr>
              <w:t xml:space="preserve"> – povolení ke kácení</w:t>
            </w:r>
          </w:p>
        </w:tc>
      </w:tr>
      <w:tr w:rsidR="000D035F" w:rsidTr="00E67DE1">
        <w:tc>
          <w:tcPr>
            <w:tcW w:w="392" w:type="dxa"/>
          </w:tcPr>
          <w:p w:rsidR="000D035F" w:rsidRPr="00E67DE1" w:rsidRDefault="000D035F" w:rsidP="00E67D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820" w:type="dxa"/>
          </w:tcPr>
          <w:p w:rsidR="000D035F" w:rsidRDefault="000D035F" w:rsidP="00E67DE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MěÚ</w:t>
            </w:r>
            <w:proofErr w:type="spellEnd"/>
            <w:r>
              <w:rPr>
                <w:rFonts w:ascii="Arial" w:hAnsi="Arial" w:cs="Arial"/>
              </w:rPr>
              <w:t xml:space="preserve"> Blansko – odbor stavební, oddělení územního plánování – Závazné stanovisko</w:t>
            </w:r>
          </w:p>
        </w:tc>
      </w:tr>
    </w:tbl>
    <w:p w:rsidR="00E67DE1" w:rsidRPr="00E67DE1" w:rsidRDefault="00E67DE1" w:rsidP="00E67DE1">
      <w:pPr>
        <w:jc w:val="center"/>
        <w:rPr>
          <w:rFonts w:ascii="Arial" w:hAnsi="Arial" w:cs="Arial"/>
          <w:i/>
          <w:u w:val="single"/>
        </w:rPr>
      </w:pPr>
    </w:p>
    <w:sectPr w:rsidR="00E67DE1" w:rsidRPr="00E67DE1" w:rsidSect="00E92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E67DE1"/>
    <w:rsid w:val="00072097"/>
    <w:rsid w:val="000B19DA"/>
    <w:rsid w:val="000C3ABD"/>
    <w:rsid w:val="000D035F"/>
    <w:rsid w:val="00126C8A"/>
    <w:rsid w:val="00141225"/>
    <w:rsid w:val="001B56B4"/>
    <w:rsid w:val="001B597B"/>
    <w:rsid w:val="002F0C9A"/>
    <w:rsid w:val="003249AF"/>
    <w:rsid w:val="003771DB"/>
    <w:rsid w:val="003B72A6"/>
    <w:rsid w:val="004263E1"/>
    <w:rsid w:val="004538FF"/>
    <w:rsid w:val="00453D8F"/>
    <w:rsid w:val="004E522F"/>
    <w:rsid w:val="004F0A71"/>
    <w:rsid w:val="005053A8"/>
    <w:rsid w:val="00557283"/>
    <w:rsid w:val="00564539"/>
    <w:rsid w:val="007A6EC3"/>
    <w:rsid w:val="0083473A"/>
    <w:rsid w:val="008963F4"/>
    <w:rsid w:val="008E40C0"/>
    <w:rsid w:val="009264FB"/>
    <w:rsid w:val="00943AB9"/>
    <w:rsid w:val="00A13336"/>
    <w:rsid w:val="00A63626"/>
    <w:rsid w:val="00A8231A"/>
    <w:rsid w:val="00A97BCA"/>
    <w:rsid w:val="00AA05A9"/>
    <w:rsid w:val="00B20AAA"/>
    <w:rsid w:val="00B37812"/>
    <w:rsid w:val="00B40F0B"/>
    <w:rsid w:val="00BB2C01"/>
    <w:rsid w:val="00C14BDC"/>
    <w:rsid w:val="00DA1621"/>
    <w:rsid w:val="00E67DE1"/>
    <w:rsid w:val="00E74EA3"/>
    <w:rsid w:val="00E921D2"/>
    <w:rsid w:val="00F3469D"/>
    <w:rsid w:val="00F92E16"/>
    <w:rsid w:val="00FF4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21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67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85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Kelpenčevová</dc:creator>
  <cp:lastModifiedBy>Lucie Kelpenčevová</cp:lastModifiedBy>
  <cp:revision>1</cp:revision>
  <dcterms:created xsi:type="dcterms:W3CDTF">2021-09-27T12:03:00Z</dcterms:created>
  <dcterms:modified xsi:type="dcterms:W3CDTF">2021-09-27T12:38:00Z</dcterms:modified>
</cp:coreProperties>
</file>